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5C8" w:rsidRPr="00E525C8" w:rsidRDefault="00E525C8" w:rsidP="00E525C8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val="tt-RU"/>
        </w:rPr>
      </w:pPr>
      <w:r w:rsidRPr="00E525C8">
        <w:rPr>
          <w:rFonts w:ascii="Times New Roman" w:hAnsi="Times New Roman"/>
          <w:sz w:val="24"/>
          <w:szCs w:val="24"/>
          <w:lang w:val="tt-RU"/>
        </w:rPr>
        <w:t>Әдәбият . 9 класс. 20.05. Исхакова Р.З.</w:t>
      </w:r>
    </w:p>
    <w:p w:rsidR="00E525C8" w:rsidRPr="00983F07" w:rsidRDefault="00E525C8" w:rsidP="00983F07">
      <w:pPr>
        <w:rPr>
          <w:rFonts w:ascii="Times New Roman" w:hAnsi="Times New Roman"/>
          <w:lang w:val="tt-RU"/>
        </w:rPr>
      </w:pPr>
      <w:r w:rsidRPr="00E525C8">
        <w:rPr>
          <w:rFonts w:ascii="Times New Roman" w:hAnsi="Times New Roman"/>
          <w:sz w:val="24"/>
          <w:szCs w:val="24"/>
          <w:lang w:val="tt-RU"/>
        </w:rPr>
        <w:t xml:space="preserve">Тема. </w:t>
      </w:r>
      <w:r w:rsidR="00E95A27" w:rsidRPr="00E525C8">
        <w:rPr>
          <w:rFonts w:ascii="Times New Roman" w:hAnsi="Times New Roman"/>
          <w:lang w:val="tt-RU"/>
        </w:rPr>
        <w:t>Жизнь и творчество М.Маликовой. Изучение отрывка из повести «Казан каласы – таш кала» «Казань – город белокаменный».</w:t>
      </w:r>
      <w:r w:rsidR="00BA3F2B" w:rsidRPr="00E525C8">
        <w:rPr>
          <w:rFonts w:ascii="Times New Roman" w:hAnsi="Times New Roman"/>
          <w:lang w:val="tt-RU"/>
        </w:rPr>
        <w:t xml:space="preserve"> </w:t>
      </w:r>
    </w:p>
    <w:p w:rsidR="00E525C8" w:rsidRDefault="00E525C8" w:rsidP="00E525C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1.Прочитать биографию М.Маликовой и произведение “Казан каласы – таш кала”</w:t>
      </w:r>
      <w:r w:rsidR="00983F07">
        <w:rPr>
          <w:rFonts w:ascii="Times New Roman" w:hAnsi="Times New Roman" w:cs="Times New Roman"/>
          <w:sz w:val="28"/>
          <w:szCs w:val="28"/>
          <w:lang w:val="tt-RU"/>
        </w:rPr>
        <w:t xml:space="preserve"> стр. 144-148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E525C8" w:rsidRDefault="00E525C8" w:rsidP="00E525C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Ответить на вопрос на </w:t>
      </w:r>
      <w:r w:rsidR="00983F07">
        <w:rPr>
          <w:rFonts w:ascii="Times New Roman" w:hAnsi="Times New Roman" w:cs="Times New Roman"/>
          <w:sz w:val="28"/>
          <w:szCs w:val="28"/>
          <w:lang w:val="tt-RU"/>
        </w:rPr>
        <w:t>стр.149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№2</w:t>
      </w:r>
      <w:r w:rsidR="00983F07">
        <w:rPr>
          <w:rFonts w:ascii="Times New Roman" w:hAnsi="Times New Roman" w:cs="Times New Roman"/>
          <w:sz w:val="28"/>
          <w:szCs w:val="28"/>
          <w:lang w:val="tt-RU"/>
        </w:rPr>
        <w:t>,3</w:t>
      </w:r>
    </w:p>
    <w:p w:rsidR="00E525C8" w:rsidRPr="00E525C8" w:rsidRDefault="00E525C8" w:rsidP="00E525C8">
      <w:pPr>
        <w:rPr>
          <w:rFonts w:ascii="Times New Roman" w:hAnsi="Times New Roman"/>
        </w:rPr>
      </w:pPr>
    </w:p>
    <w:sectPr w:rsidR="00E525C8" w:rsidRPr="00E525C8" w:rsidSect="001D0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E95A27"/>
    <w:rsid w:val="001D0A50"/>
    <w:rsid w:val="00983F07"/>
    <w:rsid w:val="00BA3F2B"/>
    <w:rsid w:val="00E525C8"/>
    <w:rsid w:val="00E95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5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25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2020-05-19T16:51:00Z</dcterms:created>
  <dcterms:modified xsi:type="dcterms:W3CDTF">2020-05-19T17:56:00Z</dcterms:modified>
</cp:coreProperties>
</file>